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F5165" w14:textId="77777777" w:rsidR="00447A98" w:rsidRPr="00447A98" w:rsidRDefault="00447A98" w:rsidP="00447A98">
      <w:pPr>
        <w:pStyle w:val="Odstavecseseznamem1"/>
        <w:spacing w:line="260" w:lineRule="atLeast"/>
        <w:ind w:left="0"/>
        <w:jc w:val="center"/>
        <w:rPr>
          <w:rFonts w:ascii="Arial" w:hAnsi="Arial" w:cs="Arial"/>
          <w:b/>
        </w:rPr>
      </w:pPr>
      <w:r w:rsidRPr="00447A98">
        <w:rPr>
          <w:rFonts w:ascii="Arial" w:hAnsi="Arial" w:cs="Arial"/>
          <w:b/>
        </w:rPr>
        <w:t xml:space="preserve">Obecní úřad </w:t>
      </w:r>
      <w:proofErr w:type="gramStart"/>
      <w:r w:rsidRPr="00447A98">
        <w:rPr>
          <w:rFonts w:ascii="Arial" w:hAnsi="Arial" w:cs="Arial"/>
          <w:b/>
        </w:rPr>
        <w:t>Střítež ,</w:t>
      </w:r>
      <w:proofErr w:type="gramEnd"/>
      <w:r w:rsidRPr="00447A98">
        <w:rPr>
          <w:rFonts w:ascii="Arial" w:hAnsi="Arial" w:cs="Arial"/>
          <w:b/>
        </w:rPr>
        <w:t xml:space="preserve"> Kaplice-nádraží 2,382 42 Kaplice </w:t>
      </w:r>
      <w:proofErr w:type="gramStart"/>
      <w:r w:rsidRPr="00447A98">
        <w:rPr>
          <w:rFonts w:ascii="Arial" w:hAnsi="Arial" w:cs="Arial"/>
          <w:b/>
        </w:rPr>
        <w:t>2 ,</w:t>
      </w:r>
      <w:proofErr w:type="gramEnd"/>
      <w:r w:rsidRPr="00447A98">
        <w:rPr>
          <w:rFonts w:ascii="Arial" w:hAnsi="Arial" w:cs="Arial"/>
          <w:b/>
        </w:rPr>
        <w:t xml:space="preserve"> tel. 380 321 174</w:t>
      </w:r>
    </w:p>
    <w:p w14:paraId="507276DE" w14:textId="77777777" w:rsidR="00447A98" w:rsidRPr="00447A98" w:rsidRDefault="00447A98" w:rsidP="00447A98">
      <w:pPr>
        <w:pStyle w:val="Odstavecseseznamem1"/>
        <w:spacing w:line="260" w:lineRule="atLeast"/>
        <w:ind w:left="0"/>
        <w:jc w:val="center"/>
        <w:rPr>
          <w:rFonts w:ascii="Arial" w:hAnsi="Arial" w:cs="Arial"/>
          <w:b/>
          <w:i/>
        </w:rPr>
      </w:pPr>
      <w:r w:rsidRPr="00447A98">
        <w:rPr>
          <w:rFonts w:ascii="Arial" w:hAnsi="Arial" w:cs="Arial"/>
          <w:b/>
        </w:rPr>
        <w:t xml:space="preserve">Email: </w:t>
      </w:r>
      <w:proofErr w:type="gramStart"/>
      <w:r w:rsidRPr="00447A98">
        <w:rPr>
          <w:rFonts w:ascii="Arial" w:hAnsi="Arial" w:cs="Arial"/>
          <w:b/>
        </w:rPr>
        <w:t>obec@info-stritez.cz ,</w:t>
      </w:r>
      <w:proofErr w:type="gramEnd"/>
      <w:r w:rsidRPr="00447A98">
        <w:rPr>
          <w:rFonts w:ascii="Arial" w:hAnsi="Arial" w:cs="Arial"/>
          <w:b/>
        </w:rPr>
        <w:t xml:space="preserve"> </w:t>
      </w:r>
      <w:hyperlink r:id="rId5" w:history="1">
        <w:r w:rsidRPr="00447A98">
          <w:rPr>
            <w:rStyle w:val="Hypertextovodkaz"/>
            <w:rFonts w:ascii="Arial" w:hAnsi="Arial" w:cs="Arial"/>
            <w:b/>
          </w:rPr>
          <w:t>www.info-stritez.cz</w:t>
        </w:r>
      </w:hyperlink>
      <w:r w:rsidRPr="00447A98">
        <w:rPr>
          <w:rFonts w:ascii="Arial" w:hAnsi="Arial" w:cs="Arial"/>
          <w:b/>
        </w:rPr>
        <w:t>, IČO 00583774</w:t>
      </w:r>
    </w:p>
    <w:p w14:paraId="52470122" w14:textId="77777777" w:rsidR="00447A98" w:rsidRPr="00447A98" w:rsidRDefault="00447A98" w:rsidP="00447A98">
      <w:pPr>
        <w:pStyle w:val="Odstavecseseznamem1"/>
        <w:spacing w:line="260" w:lineRule="atLeast"/>
        <w:ind w:left="0"/>
        <w:jc w:val="center"/>
        <w:rPr>
          <w:rFonts w:ascii="Arial" w:hAnsi="Arial" w:cs="Arial"/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2"/>
      </w:tblGrid>
      <w:tr w:rsidR="00447A98" w:rsidRPr="00447A98" w14:paraId="2A543E9D" w14:textId="77777777">
        <w:trPr>
          <w:trHeight w:val="999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09035111" w14:textId="77777777" w:rsidR="00447A98" w:rsidRPr="00447A98" w:rsidRDefault="00447A98" w:rsidP="00447A98">
            <w:pPr>
              <w:pStyle w:val="Odstavecseseznamem1"/>
              <w:spacing w:line="260" w:lineRule="atLeast"/>
              <w:ind w:left="0"/>
              <w:jc w:val="center"/>
              <w:rPr>
                <w:rFonts w:ascii="Arial" w:hAnsi="Arial" w:cs="Arial"/>
                <w:b/>
              </w:rPr>
            </w:pPr>
            <w:r w:rsidRPr="00447A98">
              <w:rPr>
                <w:rFonts w:ascii="Arial" w:hAnsi="Arial" w:cs="Arial"/>
                <w:b/>
              </w:rPr>
              <w:t>Volby do Zastupitelstev obcí</w:t>
            </w:r>
          </w:p>
          <w:p w14:paraId="5F49B93D" w14:textId="77777777" w:rsidR="00447A98" w:rsidRPr="00447A98" w:rsidRDefault="00447A98" w:rsidP="00447A98">
            <w:pPr>
              <w:pStyle w:val="Odstavecseseznamem1"/>
              <w:spacing w:line="260" w:lineRule="atLeast"/>
              <w:ind w:left="0"/>
              <w:jc w:val="center"/>
              <w:rPr>
                <w:rFonts w:ascii="Arial" w:hAnsi="Arial" w:cs="Arial"/>
                <w:b/>
              </w:rPr>
            </w:pPr>
            <w:r w:rsidRPr="00447A98">
              <w:rPr>
                <w:rFonts w:ascii="Arial" w:hAnsi="Arial" w:cs="Arial"/>
                <w:b/>
              </w:rPr>
              <w:t>konané ve dnech 9. a 10. října 2026</w:t>
            </w:r>
          </w:p>
        </w:tc>
      </w:tr>
    </w:tbl>
    <w:p w14:paraId="3913269F" w14:textId="77777777" w:rsidR="008920A9" w:rsidRPr="00EE434F" w:rsidRDefault="008920A9" w:rsidP="008920A9">
      <w:pPr>
        <w:pStyle w:val="Odstavecseseznamem1"/>
        <w:spacing w:line="260" w:lineRule="atLeast"/>
        <w:ind w:left="0"/>
        <w:jc w:val="both"/>
        <w:rPr>
          <w:rFonts w:ascii="Arial" w:hAnsi="Arial" w:cs="Arial"/>
          <w:b/>
        </w:rPr>
      </w:pPr>
    </w:p>
    <w:p w14:paraId="3C1245D6" w14:textId="77777777" w:rsidR="00690815" w:rsidRPr="00690815" w:rsidRDefault="00690815" w:rsidP="00690815">
      <w:pPr>
        <w:pStyle w:val="Odstavecseseznamem1"/>
        <w:ind w:left="0"/>
        <w:jc w:val="both"/>
        <w:rPr>
          <w:rFonts w:ascii="Arial" w:hAnsi="Arial" w:cs="Arial"/>
          <w:b/>
          <w:i/>
        </w:rPr>
      </w:pPr>
    </w:p>
    <w:p w14:paraId="264F07FE" w14:textId="77777777" w:rsidR="00F8248B" w:rsidRDefault="00F8248B" w:rsidP="00F8248B">
      <w:pPr>
        <w:spacing w:line="240" w:lineRule="exact"/>
        <w:jc w:val="center"/>
        <w:rPr>
          <w:rFonts w:ascii="Arial" w:hAnsi="Arial" w:cs="Arial"/>
          <w:b/>
          <w:bCs/>
          <w:sz w:val="28"/>
          <w:szCs w:val="28"/>
        </w:rPr>
      </w:pPr>
    </w:p>
    <w:p w14:paraId="4A9B16A6" w14:textId="6CA29434" w:rsidR="00F8248B" w:rsidRPr="00B60153" w:rsidRDefault="00F8248B" w:rsidP="00447A98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B60153">
        <w:rPr>
          <w:rFonts w:ascii="Arial" w:hAnsi="Arial" w:cs="Arial"/>
          <w:b/>
          <w:bCs/>
          <w:sz w:val="32"/>
          <w:szCs w:val="32"/>
        </w:rPr>
        <w:t xml:space="preserve">Oznámení o době a místě konání voleb do </w:t>
      </w:r>
      <w:r w:rsidR="00447A98" w:rsidRPr="00B60153">
        <w:rPr>
          <w:rFonts w:ascii="Arial" w:hAnsi="Arial" w:cs="Arial"/>
          <w:b/>
          <w:bCs/>
          <w:sz w:val="32"/>
          <w:szCs w:val="32"/>
        </w:rPr>
        <w:t>zastupitelstev obcí</w:t>
      </w:r>
    </w:p>
    <w:p w14:paraId="4684FF39" w14:textId="77777777" w:rsidR="00447A98" w:rsidRDefault="00447A98" w:rsidP="00447A98">
      <w:pPr>
        <w:spacing w:line="276" w:lineRule="auto"/>
        <w:jc w:val="center"/>
        <w:rPr>
          <w:rFonts w:ascii="Arial" w:hAnsi="Arial" w:cs="Arial"/>
        </w:rPr>
      </w:pPr>
    </w:p>
    <w:p w14:paraId="79F7715B" w14:textId="11DC94EE" w:rsidR="00F8248B" w:rsidRPr="00B60153" w:rsidRDefault="00F8248B" w:rsidP="00454D24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B60153">
        <w:rPr>
          <w:rFonts w:ascii="Arial" w:hAnsi="Arial" w:cs="Arial"/>
          <w:sz w:val="20"/>
          <w:szCs w:val="20"/>
        </w:rPr>
        <w:t>Starost</w:t>
      </w:r>
      <w:r w:rsidR="00454D24" w:rsidRPr="00B60153">
        <w:rPr>
          <w:rFonts w:ascii="Arial" w:hAnsi="Arial" w:cs="Arial"/>
          <w:sz w:val="20"/>
          <w:szCs w:val="20"/>
        </w:rPr>
        <w:t>k</w:t>
      </w:r>
      <w:r w:rsidRPr="00B60153">
        <w:rPr>
          <w:rFonts w:ascii="Arial" w:hAnsi="Arial" w:cs="Arial"/>
          <w:sz w:val="20"/>
          <w:szCs w:val="20"/>
        </w:rPr>
        <w:t>a obce Střítež podle §</w:t>
      </w:r>
      <w:r w:rsidR="00690815" w:rsidRPr="00B60153">
        <w:rPr>
          <w:rFonts w:ascii="Arial" w:hAnsi="Arial" w:cs="Arial"/>
          <w:sz w:val="20"/>
          <w:szCs w:val="20"/>
        </w:rPr>
        <w:t>5</w:t>
      </w:r>
      <w:r w:rsidRPr="00B60153">
        <w:rPr>
          <w:rFonts w:ascii="Arial" w:hAnsi="Arial" w:cs="Arial"/>
          <w:sz w:val="20"/>
          <w:szCs w:val="20"/>
        </w:rPr>
        <w:t xml:space="preserve"> odst.</w:t>
      </w:r>
      <w:r w:rsidR="00690815" w:rsidRPr="00B60153">
        <w:rPr>
          <w:rFonts w:ascii="Arial" w:hAnsi="Arial" w:cs="Arial"/>
          <w:sz w:val="20"/>
          <w:szCs w:val="20"/>
        </w:rPr>
        <w:t>1</w:t>
      </w:r>
      <w:r w:rsidRPr="00B60153">
        <w:rPr>
          <w:rFonts w:ascii="Arial" w:hAnsi="Arial" w:cs="Arial"/>
          <w:sz w:val="20"/>
          <w:szCs w:val="20"/>
        </w:rPr>
        <w:t xml:space="preserve"> zákona </w:t>
      </w:r>
      <w:r w:rsidR="00447A98" w:rsidRPr="00B60153">
        <w:rPr>
          <w:rFonts w:ascii="Arial" w:hAnsi="Arial" w:cs="Arial"/>
          <w:sz w:val="20"/>
          <w:szCs w:val="20"/>
        </w:rPr>
        <w:t>o správě voleb</w:t>
      </w:r>
      <w:r w:rsidR="00454D24" w:rsidRPr="00B60153">
        <w:rPr>
          <w:rFonts w:ascii="Arial" w:hAnsi="Arial" w:cs="Arial"/>
          <w:sz w:val="20"/>
          <w:szCs w:val="20"/>
        </w:rPr>
        <w:t xml:space="preserve"> </w:t>
      </w:r>
      <w:r w:rsidRPr="00B60153">
        <w:rPr>
          <w:rFonts w:ascii="Arial" w:hAnsi="Arial" w:cs="Arial"/>
          <w:bCs/>
          <w:sz w:val="20"/>
          <w:szCs w:val="20"/>
        </w:rPr>
        <w:t>oznamuje</w:t>
      </w:r>
      <w:r w:rsidR="00454D24" w:rsidRPr="00B60153">
        <w:rPr>
          <w:rFonts w:ascii="Arial" w:hAnsi="Arial" w:cs="Arial"/>
          <w:bCs/>
          <w:sz w:val="20"/>
          <w:szCs w:val="20"/>
        </w:rPr>
        <w:t xml:space="preserve">, </w:t>
      </w:r>
      <w:r w:rsidR="00454D24" w:rsidRPr="00B60153">
        <w:rPr>
          <w:rFonts w:ascii="Arial" w:hAnsi="Arial" w:cs="Arial"/>
          <w:sz w:val="20"/>
          <w:szCs w:val="20"/>
        </w:rPr>
        <w:t>že</w:t>
      </w:r>
      <w:r w:rsidR="004177C0" w:rsidRPr="00B6015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4177C0" w:rsidRPr="00B60153">
        <w:rPr>
          <w:rFonts w:ascii="Arial" w:hAnsi="Arial" w:cs="Arial"/>
          <w:sz w:val="20"/>
          <w:szCs w:val="20"/>
        </w:rPr>
        <w:t>v</w:t>
      </w:r>
      <w:r w:rsidRPr="00B60153">
        <w:rPr>
          <w:rFonts w:ascii="Arial" w:hAnsi="Arial" w:cs="Arial"/>
          <w:sz w:val="20"/>
          <w:szCs w:val="20"/>
        </w:rPr>
        <w:t>olby  se</w:t>
      </w:r>
      <w:proofErr w:type="gramEnd"/>
      <w:r w:rsidRPr="00B60153">
        <w:rPr>
          <w:rFonts w:ascii="Arial" w:hAnsi="Arial" w:cs="Arial"/>
          <w:sz w:val="20"/>
          <w:szCs w:val="20"/>
        </w:rPr>
        <w:t xml:space="preserve"> </w:t>
      </w:r>
      <w:r w:rsidR="00454D24" w:rsidRPr="00B60153">
        <w:rPr>
          <w:rFonts w:ascii="Arial" w:hAnsi="Arial" w:cs="Arial"/>
          <w:sz w:val="20"/>
          <w:szCs w:val="20"/>
        </w:rPr>
        <w:t>konají</w:t>
      </w:r>
    </w:p>
    <w:p w14:paraId="16BE0173" w14:textId="77777777" w:rsidR="00454D24" w:rsidRPr="003013A3" w:rsidRDefault="00454D24" w:rsidP="00454D24">
      <w:pPr>
        <w:tabs>
          <w:tab w:val="left" w:pos="180"/>
        </w:tabs>
        <w:spacing w:line="280" w:lineRule="atLeast"/>
        <w:jc w:val="both"/>
        <w:rPr>
          <w:rFonts w:ascii="Arial" w:hAnsi="Arial" w:cs="Arial"/>
        </w:rPr>
      </w:pPr>
    </w:p>
    <w:p w14:paraId="24C4B7C1" w14:textId="77777777" w:rsidR="00F8248B" w:rsidRPr="003013A3" w:rsidRDefault="00F8248B" w:rsidP="00F8248B">
      <w:pPr>
        <w:tabs>
          <w:tab w:val="left" w:pos="180"/>
        </w:tabs>
        <w:spacing w:line="280" w:lineRule="atLeast"/>
        <w:ind w:left="360"/>
        <w:jc w:val="both"/>
        <w:rPr>
          <w:rFonts w:ascii="Arial" w:hAnsi="Arial" w:cs="Arial"/>
        </w:rPr>
      </w:pPr>
    </w:p>
    <w:p w14:paraId="29CA3F28" w14:textId="06616232" w:rsidR="00F8248B" w:rsidRPr="004177C0" w:rsidRDefault="00F8248B" w:rsidP="00F8248B">
      <w:pPr>
        <w:spacing w:line="280" w:lineRule="atLeast"/>
        <w:jc w:val="both"/>
        <w:rPr>
          <w:rFonts w:ascii="Arial" w:hAnsi="Arial" w:cs="Arial"/>
          <w:b/>
        </w:rPr>
      </w:pPr>
      <w:r w:rsidRPr="003013A3">
        <w:rPr>
          <w:rFonts w:ascii="Arial" w:hAnsi="Arial" w:cs="Arial"/>
          <w:b/>
        </w:rPr>
        <w:t xml:space="preserve">                       </w:t>
      </w:r>
      <w:r w:rsidRPr="004177C0">
        <w:rPr>
          <w:rFonts w:ascii="Arial" w:hAnsi="Arial" w:cs="Arial"/>
          <w:b/>
          <w:u w:val="single"/>
        </w:rPr>
        <w:t xml:space="preserve">v pátek </w:t>
      </w:r>
      <w:r w:rsidR="00447A98">
        <w:rPr>
          <w:rFonts w:ascii="Arial" w:hAnsi="Arial" w:cs="Arial"/>
          <w:b/>
          <w:u w:val="single"/>
        </w:rPr>
        <w:t>9</w:t>
      </w:r>
      <w:r w:rsidR="004177C0" w:rsidRPr="004177C0">
        <w:rPr>
          <w:rFonts w:ascii="Arial" w:hAnsi="Arial" w:cs="Arial"/>
          <w:b/>
          <w:u w:val="single"/>
        </w:rPr>
        <w:t>. října</w:t>
      </w:r>
      <w:r w:rsidRPr="004177C0">
        <w:rPr>
          <w:rFonts w:ascii="Arial" w:hAnsi="Arial" w:cs="Arial"/>
          <w:b/>
          <w:u w:val="single"/>
        </w:rPr>
        <w:t xml:space="preserve"> 202</w:t>
      </w:r>
      <w:r w:rsidR="00447A98">
        <w:rPr>
          <w:rFonts w:ascii="Arial" w:hAnsi="Arial" w:cs="Arial"/>
          <w:b/>
          <w:u w:val="single"/>
        </w:rPr>
        <w:t>6</w:t>
      </w:r>
      <w:r w:rsidRPr="004177C0">
        <w:rPr>
          <w:rFonts w:ascii="Arial" w:hAnsi="Arial" w:cs="Arial"/>
          <w:b/>
          <w:u w:val="single"/>
        </w:rPr>
        <w:t xml:space="preserve"> od 14,00 hodin do 22,00 hodin</w:t>
      </w:r>
      <w:r w:rsidRPr="004177C0">
        <w:rPr>
          <w:rFonts w:ascii="Arial" w:hAnsi="Arial" w:cs="Arial"/>
          <w:b/>
        </w:rPr>
        <w:t xml:space="preserve">    a </w:t>
      </w:r>
    </w:p>
    <w:p w14:paraId="4EE5A56A" w14:textId="2285F906" w:rsidR="00F8248B" w:rsidRPr="004177C0" w:rsidRDefault="00F8248B" w:rsidP="00F8248B">
      <w:pPr>
        <w:spacing w:line="280" w:lineRule="atLeast"/>
        <w:jc w:val="both"/>
        <w:rPr>
          <w:rFonts w:ascii="Arial" w:hAnsi="Arial" w:cs="Arial"/>
          <w:b/>
        </w:rPr>
      </w:pPr>
      <w:r w:rsidRPr="004177C0">
        <w:rPr>
          <w:rFonts w:ascii="Arial" w:hAnsi="Arial" w:cs="Arial"/>
          <w:b/>
        </w:rPr>
        <w:t xml:space="preserve">                       </w:t>
      </w:r>
      <w:r w:rsidRPr="004177C0">
        <w:rPr>
          <w:rFonts w:ascii="Arial" w:hAnsi="Arial" w:cs="Arial"/>
          <w:b/>
          <w:u w:val="single"/>
        </w:rPr>
        <w:t>v</w:t>
      </w:r>
      <w:r w:rsidR="00447A98">
        <w:rPr>
          <w:rFonts w:ascii="Arial" w:hAnsi="Arial" w:cs="Arial"/>
          <w:b/>
          <w:u w:val="single"/>
        </w:rPr>
        <w:t> </w:t>
      </w:r>
      <w:r w:rsidRPr="004177C0">
        <w:rPr>
          <w:rFonts w:ascii="Arial" w:hAnsi="Arial" w:cs="Arial"/>
          <w:b/>
          <w:u w:val="single"/>
        </w:rPr>
        <w:t>sobotu</w:t>
      </w:r>
      <w:r w:rsidR="00447A98">
        <w:rPr>
          <w:rFonts w:ascii="Arial" w:hAnsi="Arial" w:cs="Arial"/>
          <w:b/>
          <w:u w:val="single"/>
        </w:rPr>
        <w:t xml:space="preserve"> 10</w:t>
      </w:r>
      <w:r w:rsidR="004177C0" w:rsidRPr="004177C0">
        <w:rPr>
          <w:rFonts w:ascii="Arial" w:hAnsi="Arial" w:cs="Arial"/>
          <w:b/>
          <w:u w:val="single"/>
        </w:rPr>
        <w:t xml:space="preserve">. října </w:t>
      </w:r>
      <w:r w:rsidRPr="004177C0">
        <w:rPr>
          <w:rFonts w:ascii="Arial" w:hAnsi="Arial" w:cs="Arial"/>
          <w:b/>
          <w:u w:val="single"/>
        </w:rPr>
        <w:t>202</w:t>
      </w:r>
      <w:r w:rsidR="00447A98">
        <w:rPr>
          <w:rFonts w:ascii="Arial" w:hAnsi="Arial" w:cs="Arial"/>
          <w:b/>
          <w:u w:val="single"/>
        </w:rPr>
        <w:t>6</w:t>
      </w:r>
      <w:r w:rsidRPr="004177C0">
        <w:rPr>
          <w:rFonts w:ascii="Arial" w:hAnsi="Arial" w:cs="Arial"/>
          <w:b/>
          <w:u w:val="single"/>
        </w:rPr>
        <w:t xml:space="preserve"> od 8,00 hodin do 14,00 hodin</w:t>
      </w:r>
    </w:p>
    <w:p w14:paraId="60A6CE10" w14:textId="77777777" w:rsidR="00454D24" w:rsidRPr="004177C0" w:rsidRDefault="00454D24" w:rsidP="00F8248B">
      <w:pPr>
        <w:spacing w:line="280" w:lineRule="atLeast"/>
        <w:jc w:val="both"/>
        <w:rPr>
          <w:rFonts w:ascii="Arial" w:hAnsi="Arial" w:cs="Arial"/>
          <w:b/>
        </w:rPr>
      </w:pPr>
    </w:p>
    <w:p w14:paraId="5B07C313" w14:textId="77777777" w:rsidR="00F8248B" w:rsidRPr="003013A3" w:rsidRDefault="00F8248B" w:rsidP="00454D24">
      <w:pPr>
        <w:tabs>
          <w:tab w:val="left" w:pos="180"/>
        </w:tabs>
        <w:spacing w:line="280" w:lineRule="atLeast"/>
        <w:ind w:left="360"/>
        <w:rPr>
          <w:rFonts w:ascii="Arial" w:hAnsi="Arial" w:cs="Arial"/>
        </w:rPr>
      </w:pPr>
    </w:p>
    <w:p w14:paraId="53D39B80" w14:textId="49D036D3" w:rsidR="00F8248B" w:rsidRPr="00B60153" w:rsidRDefault="00F8248B" w:rsidP="00B60153">
      <w:pPr>
        <w:pStyle w:val="Odstavecseseznamem"/>
        <w:numPr>
          <w:ilvl w:val="0"/>
          <w:numId w:val="3"/>
        </w:numPr>
        <w:tabs>
          <w:tab w:val="left" w:pos="180"/>
        </w:tabs>
        <w:spacing w:line="280" w:lineRule="atLeast"/>
        <w:rPr>
          <w:rFonts w:ascii="Arial" w:hAnsi="Arial" w:cs="Arial"/>
        </w:rPr>
      </w:pPr>
      <w:r w:rsidRPr="00B60153">
        <w:rPr>
          <w:rFonts w:ascii="Arial" w:hAnsi="Arial" w:cs="Arial"/>
        </w:rPr>
        <w:t xml:space="preserve">Místem konání voleb   </w:t>
      </w:r>
      <w:r w:rsidRPr="00B60153">
        <w:rPr>
          <w:rFonts w:ascii="Arial" w:hAnsi="Arial" w:cs="Arial"/>
          <w:b/>
          <w:i/>
        </w:rPr>
        <w:t xml:space="preserve">je   </w:t>
      </w:r>
      <w:r w:rsidR="004177C0" w:rsidRPr="00B60153">
        <w:rPr>
          <w:rFonts w:ascii="Arial" w:hAnsi="Arial" w:cs="Arial"/>
          <w:b/>
          <w:i/>
        </w:rPr>
        <w:t>zasedací</w:t>
      </w:r>
      <w:r w:rsidRPr="00B60153">
        <w:rPr>
          <w:rFonts w:ascii="Arial" w:hAnsi="Arial" w:cs="Arial"/>
          <w:b/>
          <w:i/>
        </w:rPr>
        <w:t xml:space="preserve">   </w:t>
      </w:r>
      <w:proofErr w:type="gramStart"/>
      <w:r w:rsidRPr="00B60153">
        <w:rPr>
          <w:rFonts w:ascii="Arial" w:hAnsi="Arial" w:cs="Arial"/>
          <w:b/>
          <w:i/>
        </w:rPr>
        <w:t>místnost</w:t>
      </w:r>
      <w:r w:rsidR="004177C0" w:rsidRPr="00B60153">
        <w:rPr>
          <w:rFonts w:ascii="Arial" w:hAnsi="Arial" w:cs="Arial"/>
          <w:b/>
          <w:i/>
        </w:rPr>
        <w:t xml:space="preserve">  Obecního</w:t>
      </w:r>
      <w:proofErr w:type="gramEnd"/>
      <w:r w:rsidR="004177C0" w:rsidRPr="00B60153">
        <w:rPr>
          <w:rFonts w:ascii="Arial" w:hAnsi="Arial" w:cs="Arial"/>
          <w:b/>
          <w:i/>
        </w:rPr>
        <w:t xml:space="preserve"> úřadu</w:t>
      </w:r>
      <w:r w:rsidR="00FA08B7" w:rsidRPr="00B60153">
        <w:rPr>
          <w:rFonts w:ascii="Arial" w:hAnsi="Arial" w:cs="Arial"/>
          <w:b/>
          <w:i/>
        </w:rPr>
        <w:t xml:space="preserve"> Střítež</w:t>
      </w:r>
      <w:r w:rsidRPr="00B60153">
        <w:rPr>
          <w:rFonts w:ascii="Arial" w:hAnsi="Arial" w:cs="Arial"/>
          <w:b/>
          <w:i/>
        </w:rPr>
        <w:t xml:space="preserve">, </w:t>
      </w:r>
    </w:p>
    <w:p w14:paraId="7801510B" w14:textId="48C47BD3" w:rsidR="00F8248B" w:rsidRDefault="00B60153" w:rsidP="00454D24">
      <w:pPr>
        <w:tabs>
          <w:tab w:val="left" w:pos="180"/>
        </w:tabs>
        <w:spacing w:line="280" w:lineRule="atLeast"/>
        <w:ind w:left="360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          </w:t>
      </w:r>
      <w:r w:rsidR="00F8248B" w:rsidRPr="003013A3">
        <w:rPr>
          <w:rFonts w:ascii="Arial" w:hAnsi="Arial" w:cs="Arial"/>
          <w:b/>
          <w:i/>
        </w:rPr>
        <w:t xml:space="preserve"> </w:t>
      </w:r>
      <w:r w:rsidR="00F8248B">
        <w:rPr>
          <w:rFonts w:ascii="Arial" w:hAnsi="Arial" w:cs="Arial"/>
          <w:b/>
          <w:i/>
        </w:rPr>
        <w:t>Kaplice-</w:t>
      </w:r>
      <w:proofErr w:type="gramStart"/>
      <w:r w:rsidR="00F8248B">
        <w:rPr>
          <w:rFonts w:ascii="Arial" w:hAnsi="Arial" w:cs="Arial"/>
          <w:b/>
          <w:i/>
        </w:rPr>
        <w:t xml:space="preserve">nádraží </w:t>
      </w:r>
      <w:r w:rsidR="00F8248B" w:rsidRPr="003013A3">
        <w:rPr>
          <w:rFonts w:ascii="Arial" w:hAnsi="Arial" w:cs="Arial"/>
          <w:b/>
          <w:i/>
        </w:rPr>
        <w:t xml:space="preserve"> čp.</w:t>
      </w:r>
      <w:proofErr w:type="gramEnd"/>
      <w:r w:rsidR="00F8248B" w:rsidRPr="003013A3">
        <w:rPr>
          <w:rFonts w:ascii="Arial" w:hAnsi="Arial" w:cs="Arial"/>
          <w:b/>
          <w:i/>
        </w:rPr>
        <w:t xml:space="preserve"> </w:t>
      </w:r>
      <w:r w:rsidR="00F8248B">
        <w:rPr>
          <w:rFonts w:ascii="Arial" w:hAnsi="Arial" w:cs="Arial"/>
          <w:b/>
          <w:i/>
        </w:rPr>
        <w:t>2</w:t>
      </w:r>
      <w:r w:rsidR="00F8248B" w:rsidRPr="003013A3">
        <w:rPr>
          <w:rFonts w:ascii="Arial" w:hAnsi="Arial" w:cs="Arial"/>
          <w:b/>
          <w:i/>
        </w:rPr>
        <w:t xml:space="preserve">, 382 </w:t>
      </w:r>
      <w:r w:rsidR="00F8248B">
        <w:rPr>
          <w:rFonts w:ascii="Arial" w:hAnsi="Arial" w:cs="Arial"/>
          <w:b/>
          <w:i/>
        </w:rPr>
        <w:t>42 Kaplice 2</w:t>
      </w:r>
      <w:r w:rsidR="00F8248B" w:rsidRPr="003013A3">
        <w:rPr>
          <w:rFonts w:ascii="Arial" w:hAnsi="Arial" w:cs="Arial"/>
          <w:b/>
          <w:i/>
        </w:rPr>
        <w:t xml:space="preserve">  </w:t>
      </w:r>
    </w:p>
    <w:p w14:paraId="21E418CC" w14:textId="77777777" w:rsidR="00B60153" w:rsidRPr="003013A3" w:rsidRDefault="00B60153" w:rsidP="00454D24">
      <w:pPr>
        <w:tabs>
          <w:tab w:val="left" w:pos="180"/>
        </w:tabs>
        <w:spacing w:line="280" w:lineRule="atLeast"/>
        <w:ind w:left="360"/>
        <w:rPr>
          <w:rFonts w:ascii="Arial" w:hAnsi="Arial" w:cs="Arial"/>
          <w:b/>
          <w:i/>
        </w:rPr>
      </w:pPr>
    </w:p>
    <w:p w14:paraId="658F0124" w14:textId="77777777" w:rsidR="00F8248B" w:rsidRPr="003013A3" w:rsidRDefault="00F8248B" w:rsidP="00454D24">
      <w:pPr>
        <w:tabs>
          <w:tab w:val="left" w:pos="180"/>
        </w:tabs>
        <w:spacing w:line="280" w:lineRule="atLeast"/>
        <w:ind w:left="360"/>
        <w:rPr>
          <w:rFonts w:ascii="Arial" w:hAnsi="Arial" w:cs="Arial"/>
        </w:rPr>
      </w:pPr>
      <w:r w:rsidRPr="003013A3">
        <w:rPr>
          <w:rFonts w:ascii="Arial" w:hAnsi="Arial" w:cs="Arial"/>
          <w:b/>
          <w:i/>
        </w:rPr>
        <w:t xml:space="preserve">     </w:t>
      </w:r>
    </w:p>
    <w:p w14:paraId="36205702" w14:textId="160729E7" w:rsidR="00F8248B" w:rsidRPr="00B60153" w:rsidRDefault="002968DA" w:rsidP="00B60153">
      <w:pPr>
        <w:pStyle w:val="Odstavecseseznamem"/>
        <w:numPr>
          <w:ilvl w:val="0"/>
          <w:numId w:val="3"/>
        </w:numPr>
        <w:tabs>
          <w:tab w:val="left" w:pos="180"/>
        </w:tabs>
        <w:spacing w:line="280" w:lineRule="atLeast"/>
        <w:rPr>
          <w:rFonts w:ascii="Arial" w:hAnsi="Arial" w:cs="Arial"/>
        </w:rPr>
      </w:pPr>
      <w:r w:rsidRPr="00B60153">
        <w:rPr>
          <w:rFonts w:ascii="Arial" w:hAnsi="Arial" w:cs="Arial"/>
        </w:rPr>
        <w:t xml:space="preserve">Voliči bude umožněno hlasování poté, kdy prokáže svoji totožnost a státní občanství České republiky občanským průkazem, cestovním nebo služebním pasem ČR, </w:t>
      </w:r>
      <w:proofErr w:type="spellStart"/>
      <w:r w:rsidRPr="00B60153">
        <w:rPr>
          <w:rFonts w:ascii="Arial" w:hAnsi="Arial" w:cs="Arial"/>
        </w:rPr>
        <w:t>eDokladem</w:t>
      </w:r>
      <w:proofErr w:type="spellEnd"/>
      <w:r w:rsidRPr="00B60153">
        <w:rPr>
          <w:rFonts w:ascii="Arial" w:hAnsi="Arial" w:cs="Arial"/>
        </w:rPr>
        <w:t>.</w:t>
      </w:r>
    </w:p>
    <w:p w14:paraId="77E9FD44" w14:textId="1375F49E" w:rsidR="002968DA" w:rsidRDefault="002968DA" w:rsidP="00454D24">
      <w:pPr>
        <w:tabs>
          <w:tab w:val="left" w:pos="180"/>
        </w:tabs>
        <w:spacing w:line="280" w:lineRule="atLeast"/>
        <w:ind w:left="360"/>
        <w:rPr>
          <w:rFonts w:ascii="Arial" w:hAnsi="Arial" w:cs="Arial"/>
        </w:rPr>
      </w:pPr>
      <w:r>
        <w:rPr>
          <w:rFonts w:ascii="Arial" w:hAnsi="Arial" w:cs="Arial"/>
        </w:rPr>
        <w:t>Neprokáže-li uvedené skutečnosti stanovenými doklady, nebude mu hlasování umožněno.</w:t>
      </w:r>
    </w:p>
    <w:p w14:paraId="258DA9AB" w14:textId="2F361D74" w:rsidR="002968DA" w:rsidRDefault="002968DA" w:rsidP="00454D24">
      <w:pPr>
        <w:tabs>
          <w:tab w:val="left" w:pos="180"/>
        </w:tabs>
        <w:spacing w:line="280" w:lineRule="atLeast"/>
        <w:ind w:left="360"/>
        <w:rPr>
          <w:rFonts w:ascii="Arial" w:hAnsi="Arial" w:cs="Arial"/>
          <w:i/>
          <w:iCs/>
          <w:sz w:val="20"/>
          <w:szCs w:val="20"/>
        </w:rPr>
      </w:pPr>
      <w:r w:rsidRPr="002968DA">
        <w:rPr>
          <w:rFonts w:ascii="Arial" w:hAnsi="Arial" w:cs="Arial"/>
          <w:i/>
          <w:iCs/>
          <w:sz w:val="20"/>
          <w:szCs w:val="20"/>
        </w:rPr>
        <w:t xml:space="preserve">Prokázání totožnosti </w:t>
      </w:r>
      <w:proofErr w:type="spellStart"/>
      <w:r w:rsidRPr="002968DA">
        <w:rPr>
          <w:rFonts w:ascii="Arial" w:hAnsi="Arial" w:cs="Arial"/>
          <w:i/>
          <w:iCs/>
          <w:sz w:val="20"/>
          <w:szCs w:val="20"/>
        </w:rPr>
        <w:t>eDokladem</w:t>
      </w:r>
      <w:proofErr w:type="spellEnd"/>
      <w:r w:rsidRPr="002968DA">
        <w:rPr>
          <w:rFonts w:ascii="Arial" w:hAnsi="Arial" w:cs="Arial"/>
          <w:i/>
          <w:iCs/>
          <w:sz w:val="20"/>
          <w:szCs w:val="20"/>
        </w:rPr>
        <w:t xml:space="preserve"> bude probíhat v režimu </w:t>
      </w:r>
      <w:proofErr w:type="spellStart"/>
      <w:proofErr w:type="gramStart"/>
      <w:r w:rsidRPr="002968DA">
        <w:rPr>
          <w:rFonts w:ascii="Arial" w:hAnsi="Arial" w:cs="Arial"/>
          <w:i/>
          <w:iCs/>
          <w:sz w:val="20"/>
          <w:szCs w:val="20"/>
        </w:rPr>
        <w:t>offline</w:t>
      </w:r>
      <w:proofErr w:type="spellEnd"/>
      <w:proofErr w:type="gramEnd"/>
      <w:r w:rsidRPr="002968DA">
        <w:rPr>
          <w:rFonts w:ascii="Arial" w:hAnsi="Arial" w:cs="Arial"/>
          <w:i/>
          <w:iCs/>
          <w:sz w:val="20"/>
          <w:szCs w:val="20"/>
        </w:rPr>
        <w:t xml:space="preserve"> a proto je důležité, aby u voliče, který se bude chtít prokázat </w:t>
      </w:r>
      <w:proofErr w:type="spellStart"/>
      <w:r w:rsidRPr="002968DA">
        <w:rPr>
          <w:rFonts w:ascii="Arial" w:hAnsi="Arial" w:cs="Arial"/>
          <w:i/>
          <w:iCs/>
          <w:sz w:val="20"/>
          <w:szCs w:val="20"/>
        </w:rPr>
        <w:t>eDokladem</w:t>
      </w:r>
      <w:proofErr w:type="spellEnd"/>
      <w:r w:rsidRPr="002968DA">
        <w:rPr>
          <w:rFonts w:ascii="Arial" w:hAnsi="Arial" w:cs="Arial"/>
          <w:i/>
          <w:iCs/>
          <w:sz w:val="20"/>
          <w:szCs w:val="20"/>
        </w:rPr>
        <w:t xml:space="preserve"> a nebude disponovat vlastním připojením k internetu, došlo v posledních 48 hodinách před samotným prokázáním k aktualizaci digitálního výpisu</w:t>
      </w:r>
      <w:r>
        <w:rPr>
          <w:rFonts w:ascii="Arial" w:hAnsi="Arial" w:cs="Arial"/>
          <w:i/>
          <w:iCs/>
          <w:sz w:val="20"/>
          <w:szCs w:val="20"/>
        </w:rPr>
        <w:t>.</w:t>
      </w:r>
    </w:p>
    <w:p w14:paraId="162F6CE4" w14:textId="77777777" w:rsidR="002968DA" w:rsidRDefault="002968DA" w:rsidP="00454D24">
      <w:pPr>
        <w:tabs>
          <w:tab w:val="left" w:pos="180"/>
        </w:tabs>
        <w:spacing w:line="280" w:lineRule="atLeast"/>
        <w:ind w:left="360"/>
        <w:rPr>
          <w:rFonts w:ascii="Arial" w:hAnsi="Arial" w:cs="Arial"/>
          <w:i/>
          <w:iCs/>
          <w:sz w:val="20"/>
          <w:szCs w:val="20"/>
        </w:rPr>
      </w:pPr>
    </w:p>
    <w:p w14:paraId="71785A9A" w14:textId="283F8699" w:rsidR="002968DA" w:rsidRPr="00B60153" w:rsidRDefault="002968DA" w:rsidP="00B60153">
      <w:pPr>
        <w:pStyle w:val="Odstavecseseznamem"/>
        <w:numPr>
          <w:ilvl w:val="0"/>
          <w:numId w:val="3"/>
        </w:numPr>
        <w:tabs>
          <w:tab w:val="left" w:pos="180"/>
        </w:tabs>
        <w:spacing w:line="280" w:lineRule="atLeast"/>
        <w:rPr>
          <w:rFonts w:ascii="Arial" w:hAnsi="Arial" w:cs="Arial"/>
          <w:sz w:val="24"/>
          <w:szCs w:val="24"/>
        </w:rPr>
      </w:pPr>
      <w:r w:rsidRPr="00B60153">
        <w:rPr>
          <w:rFonts w:ascii="Arial" w:hAnsi="Arial" w:cs="Arial"/>
          <w:sz w:val="24"/>
          <w:szCs w:val="24"/>
        </w:rPr>
        <w:t>Každému voliči budou doručeny nejpozději 3 dny přede dnem konání voleb hlasovací lístky. V den voleb volič může obdržet hlasovací lístky i ve volební místnosti.</w:t>
      </w:r>
    </w:p>
    <w:p w14:paraId="3BA0499A" w14:textId="77777777" w:rsidR="00F8248B" w:rsidRPr="002968DA" w:rsidRDefault="00F8248B" w:rsidP="00454D24">
      <w:pPr>
        <w:tabs>
          <w:tab w:val="left" w:pos="180"/>
        </w:tabs>
        <w:spacing w:line="280" w:lineRule="atLeast"/>
        <w:rPr>
          <w:rFonts w:ascii="Arial" w:hAnsi="Arial" w:cs="Arial"/>
          <w:sz w:val="20"/>
          <w:szCs w:val="20"/>
        </w:rPr>
      </w:pPr>
    </w:p>
    <w:p w14:paraId="011AF740" w14:textId="77777777" w:rsidR="00F8248B" w:rsidRPr="003013A3" w:rsidRDefault="00F8248B" w:rsidP="00F8248B">
      <w:pPr>
        <w:tabs>
          <w:tab w:val="left" w:pos="180"/>
        </w:tabs>
        <w:spacing w:line="280" w:lineRule="atLeast"/>
        <w:jc w:val="both"/>
        <w:rPr>
          <w:rFonts w:ascii="Arial" w:hAnsi="Arial" w:cs="Arial"/>
        </w:rPr>
      </w:pPr>
    </w:p>
    <w:p w14:paraId="2F5310DB" w14:textId="77777777" w:rsidR="00FA08B7" w:rsidRDefault="00FA08B7" w:rsidP="00FA08B7">
      <w:pPr>
        <w:jc w:val="center"/>
        <w:rPr>
          <w:i/>
          <w:iCs/>
          <w:sz w:val="40"/>
          <w:szCs w:val="40"/>
          <w:u w:val="single"/>
        </w:rPr>
      </w:pPr>
      <w:r w:rsidRPr="00FA08B7">
        <w:rPr>
          <w:i/>
          <w:iCs/>
          <w:sz w:val="40"/>
          <w:szCs w:val="40"/>
          <w:u w:val="single"/>
        </w:rPr>
        <w:t xml:space="preserve">Dostupnost volební místnosti </w:t>
      </w:r>
    </w:p>
    <w:p w14:paraId="48EAA2A0" w14:textId="77777777" w:rsidR="00447A98" w:rsidRPr="00FA08B7" w:rsidRDefault="00447A98" w:rsidP="00FA08B7">
      <w:pPr>
        <w:jc w:val="center"/>
        <w:rPr>
          <w:i/>
          <w:iCs/>
          <w:sz w:val="40"/>
          <w:szCs w:val="40"/>
          <w:u w:val="single"/>
        </w:rPr>
      </w:pPr>
    </w:p>
    <w:p w14:paraId="20BA8118" w14:textId="77777777" w:rsidR="00FA08B7" w:rsidRPr="00FA08B7" w:rsidRDefault="00FA08B7" w:rsidP="00FA08B7">
      <w:pPr>
        <w:rPr>
          <w:i/>
          <w:iCs/>
        </w:rPr>
      </w:pPr>
      <w:r w:rsidRPr="00FA08B7">
        <w:rPr>
          <w:i/>
          <w:iCs/>
        </w:rPr>
        <w:t xml:space="preserve">Volební místnost nemá bezbariérový přístup. Nachází se v 1. patře Obecního </w:t>
      </w:r>
      <w:proofErr w:type="gramStart"/>
      <w:r w:rsidRPr="00FA08B7">
        <w:rPr>
          <w:i/>
          <w:iCs/>
        </w:rPr>
        <w:t>úřadu</w:t>
      </w:r>
      <w:proofErr w:type="gramEnd"/>
      <w:r w:rsidRPr="00FA08B7">
        <w:rPr>
          <w:i/>
          <w:iCs/>
        </w:rPr>
        <w:t xml:space="preserve"> a proto apelujeme na osoby s různým typem zdravotního postižení, aby si v dostatečném předstihu zajistili alternativní metody hlasování např.:</w:t>
      </w:r>
    </w:p>
    <w:p w14:paraId="07B90705" w14:textId="42614BB5" w:rsidR="00FA08B7" w:rsidRPr="00FA08B7" w:rsidRDefault="00FA08B7" w:rsidP="00447A98">
      <w:pPr>
        <w:pStyle w:val="Odstavecseseznamem"/>
        <w:rPr>
          <w:i/>
          <w:iCs/>
          <w:sz w:val="24"/>
          <w:szCs w:val="24"/>
        </w:rPr>
      </w:pPr>
    </w:p>
    <w:p w14:paraId="604F02D3" w14:textId="4F171D4E" w:rsidR="00FA08B7" w:rsidRDefault="00FA08B7" w:rsidP="00FA08B7">
      <w:pPr>
        <w:pStyle w:val="Odstavecseseznamem"/>
        <w:numPr>
          <w:ilvl w:val="0"/>
          <w:numId w:val="2"/>
        </w:numPr>
        <w:rPr>
          <w:i/>
          <w:iCs/>
          <w:sz w:val="24"/>
          <w:szCs w:val="24"/>
        </w:rPr>
      </w:pPr>
      <w:r w:rsidRPr="00FA08B7">
        <w:rPr>
          <w:i/>
          <w:iCs/>
          <w:sz w:val="24"/>
          <w:szCs w:val="24"/>
        </w:rPr>
        <w:t xml:space="preserve"> </w:t>
      </w:r>
      <w:r w:rsidR="00447A98">
        <w:rPr>
          <w:i/>
          <w:iCs/>
          <w:sz w:val="24"/>
          <w:szCs w:val="24"/>
        </w:rPr>
        <w:t>předem</w:t>
      </w:r>
      <w:r w:rsidRPr="00FA08B7">
        <w:rPr>
          <w:i/>
          <w:iCs/>
          <w:sz w:val="24"/>
          <w:szCs w:val="24"/>
        </w:rPr>
        <w:t xml:space="preserve"> požádat o přenosnou volební schránku na tel. čísle 380 321 174 (Obecní úřad Střítež, Kaplice-nádraží 2)</w:t>
      </w:r>
      <w:r w:rsidR="00B60153">
        <w:rPr>
          <w:i/>
          <w:iCs/>
          <w:sz w:val="24"/>
          <w:szCs w:val="24"/>
        </w:rPr>
        <w:t>, nejpozději však do 12:00 hod 10.10.2026</w:t>
      </w:r>
    </w:p>
    <w:p w14:paraId="060846F5" w14:textId="77777777" w:rsidR="00FA08B7" w:rsidRDefault="00FA08B7" w:rsidP="00FA08B7">
      <w:pPr>
        <w:pStyle w:val="Odstavecseseznamem"/>
        <w:rPr>
          <w:i/>
          <w:iCs/>
          <w:sz w:val="24"/>
          <w:szCs w:val="24"/>
        </w:rPr>
      </w:pPr>
    </w:p>
    <w:p w14:paraId="11BE2F45" w14:textId="36B4C79F" w:rsidR="00FA08B7" w:rsidRDefault="00447A98" w:rsidP="00FA08B7">
      <w:pPr>
        <w:pStyle w:val="Odstavecseseznamem"/>
        <w:numPr>
          <w:ilvl w:val="0"/>
          <w:numId w:val="2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nebo </w:t>
      </w:r>
      <w:r w:rsidR="00FA08B7">
        <w:rPr>
          <w:i/>
          <w:iCs/>
          <w:sz w:val="24"/>
          <w:szCs w:val="24"/>
        </w:rPr>
        <w:t>j</w:t>
      </w:r>
      <w:r w:rsidR="00FA08B7" w:rsidRPr="00FA08B7">
        <w:rPr>
          <w:i/>
          <w:iCs/>
          <w:sz w:val="24"/>
          <w:szCs w:val="24"/>
        </w:rPr>
        <w:t xml:space="preserve">e možné v den voleb v přízemí OÚ zazvonit na zvonek, který je umístěn z venku na </w:t>
      </w:r>
      <w:r w:rsidR="00FA08B7">
        <w:rPr>
          <w:i/>
          <w:iCs/>
          <w:sz w:val="24"/>
          <w:szCs w:val="24"/>
        </w:rPr>
        <w:t xml:space="preserve">hlavních </w:t>
      </w:r>
      <w:r w:rsidR="00FA08B7" w:rsidRPr="00FA08B7">
        <w:rPr>
          <w:i/>
          <w:iCs/>
          <w:sz w:val="24"/>
          <w:szCs w:val="24"/>
        </w:rPr>
        <w:t xml:space="preserve">vchodových dveřích a </w:t>
      </w:r>
      <w:r w:rsidR="00FA08B7">
        <w:rPr>
          <w:i/>
          <w:iCs/>
          <w:sz w:val="24"/>
          <w:szCs w:val="24"/>
        </w:rPr>
        <w:t>o</w:t>
      </w:r>
      <w:r w:rsidR="00FA08B7" w:rsidRPr="00FA08B7">
        <w:rPr>
          <w:i/>
          <w:iCs/>
          <w:sz w:val="24"/>
          <w:szCs w:val="24"/>
        </w:rPr>
        <w:t>krsková volební komise přinese do přízemí přenosnou volební schránku a umožní tak voliči odhlasovat.</w:t>
      </w:r>
    </w:p>
    <w:p w14:paraId="482831B3" w14:textId="77777777" w:rsidR="00FA08B7" w:rsidRDefault="00FA08B7" w:rsidP="00FA08B7"/>
    <w:p w14:paraId="78D4DDC1" w14:textId="519F9824" w:rsidR="00FA08B7" w:rsidRPr="00B60153" w:rsidRDefault="00FA08B7" w:rsidP="00FA08B7">
      <w:pPr>
        <w:tabs>
          <w:tab w:val="left" w:pos="180"/>
        </w:tabs>
        <w:spacing w:line="280" w:lineRule="atLeast"/>
        <w:ind w:left="708"/>
        <w:jc w:val="both"/>
        <w:rPr>
          <w:rFonts w:ascii="Arial" w:hAnsi="Arial" w:cs="Arial"/>
          <w:b/>
          <w:sz w:val="20"/>
          <w:szCs w:val="20"/>
        </w:rPr>
      </w:pPr>
      <w:r w:rsidRPr="00B60153">
        <w:rPr>
          <w:rFonts w:ascii="Arial" w:hAnsi="Arial" w:cs="Arial"/>
          <w:b/>
          <w:sz w:val="20"/>
          <w:szCs w:val="20"/>
        </w:rPr>
        <w:t xml:space="preserve">V Kaplici-nádraží   </w:t>
      </w:r>
      <w:proofErr w:type="gramStart"/>
      <w:r w:rsidRPr="00B60153">
        <w:rPr>
          <w:rFonts w:ascii="Arial" w:hAnsi="Arial" w:cs="Arial"/>
          <w:b/>
          <w:sz w:val="20"/>
          <w:szCs w:val="20"/>
        </w:rPr>
        <w:t xml:space="preserve">dne  </w:t>
      </w:r>
      <w:r w:rsidR="00447A98" w:rsidRPr="00B60153">
        <w:rPr>
          <w:rFonts w:ascii="Arial" w:hAnsi="Arial" w:cs="Arial"/>
          <w:b/>
          <w:sz w:val="20"/>
          <w:szCs w:val="20"/>
        </w:rPr>
        <w:t>24.9.2026</w:t>
      </w:r>
      <w:proofErr w:type="gramEnd"/>
      <w:r w:rsidRPr="00B60153">
        <w:rPr>
          <w:rFonts w:ascii="Arial" w:hAnsi="Arial" w:cs="Arial"/>
          <w:b/>
          <w:sz w:val="20"/>
          <w:szCs w:val="20"/>
        </w:rPr>
        <w:tab/>
      </w:r>
    </w:p>
    <w:p w14:paraId="6877386E" w14:textId="1D2BDC72" w:rsidR="00FA08B7" w:rsidRPr="00FA08B7" w:rsidRDefault="00FA08B7" w:rsidP="00FA08B7">
      <w:pPr>
        <w:tabs>
          <w:tab w:val="left" w:pos="180"/>
        </w:tabs>
        <w:spacing w:line="280" w:lineRule="atLeast"/>
        <w:ind w:left="708"/>
        <w:jc w:val="both"/>
        <w:rPr>
          <w:rFonts w:ascii="Arial" w:hAnsi="Arial" w:cs="Arial"/>
          <w:b/>
        </w:rPr>
      </w:pPr>
      <w:r w:rsidRPr="00B60153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</w:t>
      </w:r>
      <w:r w:rsidR="00B60153">
        <w:rPr>
          <w:rFonts w:ascii="Arial" w:hAnsi="Arial" w:cs="Arial"/>
          <w:b/>
          <w:sz w:val="20"/>
          <w:szCs w:val="20"/>
        </w:rPr>
        <w:t xml:space="preserve">                  </w:t>
      </w:r>
      <w:r>
        <w:rPr>
          <w:rFonts w:ascii="Arial" w:hAnsi="Arial" w:cs="Arial"/>
          <w:b/>
        </w:rPr>
        <w:t>Jaroslava Vávrová</w:t>
      </w:r>
      <w:r w:rsidRPr="00FA08B7">
        <w:rPr>
          <w:rFonts w:ascii="Arial" w:hAnsi="Arial" w:cs="Arial"/>
          <w:b/>
        </w:rPr>
        <w:t xml:space="preserve">                                                                                        </w:t>
      </w:r>
      <w:r>
        <w:rPr>
          <w:rFonts w:ascii="Arial" w:hAnsi="Arial" w:cs="Arial"/>
          <w:b/>
        </w:rPr>
        <w:t xml:space="preserve">      </w:t>
      </w:r>
    </w:p>
    <w:p w14:paraId="028C12C4" w14:textId="2854378D" w:rsidR="00F8248B" w:rsidRPr="003013A3" w:rsidRDefault="00FA08B7" w:rsidP="00FA08B7">
      <w:pPr>
        <w:tabs>
          <w:tab w:val="left" w:pos="180"/>
        </w:tabs>
        <w:spacing w:line="280" w:lineRule="atLeast"/>
        <w:jc w:val="both"/>
        <w:rPr>
          <w:rFonts w:ascii="Arial" w:hAnsi="Arial" w:cs="Arial"/>
          <w:b/>
        </w:rPr>
      </w:pPr>
      <w:r w:rsidRPr="00FA08B7">
        <w:rPr>
          <w:rFonts w:ascii="Arial" w:hAnsi="Arial" w:cs="Arial"/>
          <w:b/>
        </w:rPr>
        <w:t xml:space="preserve">                                                                                               </w:t>
      </w:r>
      <w:r>
        <w:rPr>
          <w:rFonts w:ascii="Arial" w:hAnsi="Arial" w:cs="Arial"/>
          <w:b/>
        </w:rPr>
        <w:t xml:space="preserve">   </w:t>
      </w:r>
      <w:r w:rsidRPr="00FA08B7">
        <w:rPr>
          <w:rFonts w:ascii="Arial" w:hAnsi="Arial" w:cs="Arial"/>
          <w:b/>
        </w:rPr>
        <w:t>starostka   obce</w:t>
      </w:r>
    </w:p>
    <w:sectPr w:rsidR="00F8248B" w:rsidRPr="003013A3" w:rsidSect="00FA08B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4CB8"/>
    <w:multiLevelType w:val="hybridMultilevel"/>
    <w:tmpl w:val="84F67832"/>
    <w:lvl w:ilvl="0" w:tplc="F08A99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2C4858"/>
    <w:multiLevelType w:val="hybridMultilevel"/>
    <w:tmpl w:val="17BAAA40"/>
    <w:lvl w:ilvl="0" w:tplc="0405000B">
      <w:start w:val="1"/>
      <w:numFmt w:val="bullet"/>
      <w:lvlText w:val=""/>
      <w:lvlJc w:val="left"/>
      <w:pPr>
        <w:ind w:left="1152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" w15:restartNumberingAfterBreak="0">
    <w:nsid w:val="5C0C7BF4"/>
    <w:multiLevelType w:val="hybridMultilevel"/>
    <w:tmpl w:val="83885CE4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1721898989">
    <w:abstractNumId w:val="2"/>
  </w:num>
  <w:num w:numId="2" w16cid:durableId="1448692423">
    <w:abstractNumId w:val="0"/>
  </w:num>
  <w:num w:numId="3" w16cid:durableId="3516842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0A9"/>
    <w:rsid w:val="000074A6"/>
    <w:rsid w:val="000B4D16"/>
    <w:rsid w:val="001A4FF5"/>
    <w:rsid w:val="00240FF9"/>
    <w:rsid w:val="002831B9"/>
    <w:rsid w:val="002968DA"/>
    <w:rsid w:val="003013A3"/>
    <w:rsid w:val="004177C0"/>
    <w:rsid w:val="00442C8B"/>
    <w:rsid w:val="00447A98"/>
    <w:rsid w:val="00454D24"/>
    <w:rsid w:val="00690815"/>
    <w:rsid w:val="0080783B"/>
    <w:rsid w:val="008920A9"/>
    <w:rsid w:val="00B60153"/>
    <w:rsid w:val="00B64F1F"/>
    <w:rsid w:val="00C74008"/>
    <w:rsid w:val="00E272E4"/>
    <w:rsid w:val="00EA5A87"/>
    <w:rsid w:val="00EF45B7"/>
    <w:rsid w:val="00F8248B"/>
    <w:rsid w:val="00FA08B7"/>
    <w:rsid w:val="00FA3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D28D2"/>
  <w15:chartTrackingRefBased/>
  <w15:docId w15:val="{D01817CE-357A-4FB9-B2A9-CF82FEBA7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920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seseznamem1">
    <w:name w:val="Odstavec se seznamem1"/>
    <w:basedOn w:val="Normln"/>
    <w:rsid w:val="008920A9"/>
    <w:pPr>
      <w:ind w:left="720"/>
    </w:pPr>
  </w:style>
  <w:style w:type="character" w:styleId="Hypertextovodkaz">
    <w:name w:val="Hyperlink"/>
    <w:basedOn w:val="Standardnpsmoodstavce"/>
    <w:uiPriority w:val="99"/>
    <w:unhideWhenUsed/>
    <w:rsid w:val="008920A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0783B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0783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783B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FA08B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nfo-stritez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345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Mirkovice</dc:creator>
  <cp:keywords/>
  <dc:description/>
  <cp:lastModifiedBy>borovkova.stritez@seznam.cz</cp:lastModifiedBy>
  <cp:revision>23</cp:revision>
  <cp:lastPrinted>2026-09-24T08:35:00Z</cp:lastPrinted>
  <dcterms:created xsi:type="dcterms:W3CDTF">2019-03-26T10:16:00Z</dcterms:created>
  <dcterms:modified xsi:type="dcterms:W3CDTF">2026-09-24T08:40:00Z</dcterms:modified>
</cp:coreProperties>
</file>